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c4f8" w14:textId="5efc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модели развития дошкольного воспитания 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2021 года № 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15.03.2021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Опубликовано: Эталонный контрольный банк НПА РК в электронном виде, 01.04.2021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Правительства Республики Казахстан от 15 марта 2021 года № 137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модели развития дошкольного воспитания и обучения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сферы дошкольного воспитания и обучения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модель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дошкольного воспитания и обучения.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в месячный срок утвердить План реализации модели развития дошкольного воспитания и обучения.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опубликованию.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А. Мамин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                                                                        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                                                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     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                                                     от 15 марта 2021 года №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Модель развития дошкольного воспитания и обучения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модель развития дошкольного воспитания и обучения (далее – модель) разработана во исполнение пункта 1 Плана мероприятий по реализации поручений Главы государства, данных на третьем заседании Национального совета общественного доверия при Президенте Республики Казахстан 27 мая 2020 года, на основе норм Конституции и законодательства Республики Казахстан с учетом норм Конвенции о правах ребенка, принятой резолюцией 44/25 Генеральной Ассамблеи Организации Объединенных Наций от 20 ноября 1989 года, ратифицированной постановлением Верховного Совета Республики Казахстан от 8 июня 1994 года, и определяет направление изменений, необходимых для трансформации дошкольного воспитания и обучения, в соответствии с меняющимися требованиями к развитию и обучению детей и актуальными научными данными.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модели: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модель – совокупность подходов и принципов, определяющих направления развития и совершенствования дошкольного воспитания и обучения;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целостное развитие ребенка – физическое, психологическое, социальное, эмоциональное здоровье и безопасность ребенка, обеспечиваемые через создание условий для двигательной активности, полезного и полноценного питания, доброжелательных отношений и организацию развивающей среды;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потребности ребенка – потребность в игре, движении, выборе, чувстве контроля над своей жизнью, занятиях полезной деятельностью, близких теплых отношениях, общении, создании нового, изучении, экспериментах, познавательной активности;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развивающая среда – среда с разнообразными материалами, спланированная для поддержания детской инициативы, обеспечивающая свободный доступ к предметам и игрушкам и возможность самостоятельно выбирать занятия, и реализовывать свои идеи в течение дня;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поддерживающие отношения – доброжелательные отношения взрослых к детям, поощрение самостоятельности, уважение личности каждого ребенка, поддержка в сложные для ребенка моменты;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инклюзивное образовательное пространство – среда, организованная с учетом индивидуальных потребностей каждого ребенка, в которой все дети чувствуют эмоциональную, интеллектуальную и академическую поддержку, включены в социализацию и участвуют независимо от идентичности, предпочтений в воспитании и обучении;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качественные значимые взаимодействия – взаимодействие педагога с каждым ребенком персонально, с искренним интересом к занятиям ребенка и его мнению, выслушивая, предлагая поддержку, демонстрируя теплое отношение к ребенку;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раннее развитие – развитие ребенка в период от рождения до поступления в школу;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ранний возраст – период от рождения до трех лет: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Модель ориентируется на гармоничное сочетание национальных ценностей с современными теориями целостного раннего развития детей.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Анализ текущей ситуации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дошкольного воспитания и обучения; 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высокая текучесть кадров;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Основные принципы государственной политики в области дошкольного образования определены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(далее – Закон "Об образовании").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Дошкольное воспитание и обучение как первый уровень системы образования осуществляются в семье или с одного года до приема в первый класс в дошкольных организациях, независимо от форм собственности. Предшкольная подготовка детей осуществляется с пяти лет в дошкольных организациях, предшкольных классах общеобразовательных школ, лицеев и гимназий, независимо от форм собственности, или в семье.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и науки Республики Казахстан на 2020 – 2025 годы, утвержденной постановлением Правительства Республики Казахстан от 27 декабря 2019 года № 988 (далее – Госпрограмма),  определены основные направления развития образования, в том числе развития дошкольного воспитания и обучения. Доступное и качественное дошкольное образование входит в перечень целей устойчивого развития Организации Объединенных Наций до 2030 года.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Казахстане реализуется комплекс системных мер по развитию дошкольного воспитания и обучения. Государственная политика в системе дошкольного воспитания и обучения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Сеть дошкольных организаций в стране расширилась, в том числе благодаря Программе по обеспечению детей дошкольным воспитанием и обучением "Балапан" на 2010 – 2020 годы, утвержденной постановлением Правительства Республики Казахстан от 28 мая 2010 года № 488. За счет привлечения частного бизнеса для открытия дошкольных организаций и размещения государственного образовательного заказа на дошкольное воспитание и обучение сеть частных дошкольных организаций увеличилась более чем в 13 раз – с 347 единиц в 2010 году до 4556 единиц в 2020 году.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2021 году сеть дошкольных организаций составила 10759 единиц, из них 6949 детских садов и 3696 мини-центров, 6080 государственных и 4679 частных дошкольных организаций, которые посещают более 903 тысячи детей от 1 до 6 лет.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 последние 10 лет в большей степени решены вопросы охвата детей дошкольным воспитанием и обучением. На данном этапе приоритеты развития дошкольного образования направлены на повышение качественных показателей, которые предусмотрены в реализации модели.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системе дошкольного воспитания и обучения имеется ряд актуальных вопросов, требующих решения: 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используемых методов и форм работы с детьми современным требованиям;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недостаточно всегда учитывается развитие познавательных интересов детей, их любознательность и самостоятельность;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несогласованность в наборе ключевых навыков, приобретаемых на разных уровнях образования, которая создает препятствия к построению системы обучения в течение всей жизни (lifelong learning);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низкое качество предоставляемых услуг, отсутствие системы измерения и оценивания качества дошкольного воспитания и обучения; 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нехватка и устаревание кадров;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непрестижность профессии педагога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несоответствие содержания программ подготовки педагогов современным тенденциям мировой науки;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изолированность детей с особыми образовательными потребностями;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дефицит специалистов для психолого-педагогического сопровождения детей в инклюзивной среде;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недостаточная связь с родительской общественностью.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Отсутствие системы оценки качества работы дошкольного воспитания и обучения, упрощение процедуры проверки, исключение лицензирования, внедрение уведомительного порядка деятельности дошкольных организаций привели к низкому качеству услуг дошкольного воспитания и обучения.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Исследование, проведенное в Казахстане, с использованием международной шкалы оценки качества ECERS-R показало уровень в 4,1 балла по 7-балльной шкале, что соответствует оценке "среднее качество", тогда как "хорошее качество" начинается с 5 баллов. Высокий показатель дошкольные организации получили по подшкале "Присмотр и уход", в то время как оценка ниже 4,0 была по подшкалам "Структурирование программы", "Взаимодействие", "Речь и мышление" и "Предметно-пространственная среда", особенно по показателям как игра и специальные условия для детей с ограниченными возможностями. Самые низкие баллы были по подшкале "Виды активности" по таким показателям, как кубики, математика, игра, природа/наука, музыка/движение, искусство, мелкая моторика и др. Были выявлены низкая насыщенность и доступность среды детям. Исследование показало необходимость уделения внимания на взаимодействие ребенка с учителем, эмоциональное развитие ребенка, усиление индивидуального подхода и поддержку интересов ребенка.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Госпрограмме определено ограниченное количество индикаторов, связанных с качественным показателем образовательных услуг на уровне дошкольного воспитания и обучения, – навыки грамотности детей, охват дошкольными организациями, уровень образования педагогов, тогда как международная практика показывает, что качество дошкольного воспитания и обучения – понятие, включающее множество компонентов и отражающее локальный контекст.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Существуют три группы качественных показателей и каждый международный инструмент оценки качества организаций, предоставляющих услуги в области обучения и ухода за детьми, имеет свой баланс этих показателей: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структурное качество – организация и дизайн системы дошкольной организации, внутренняя организация пространства, уровень образования и профессионализма педагогов, дизайн куррикулума, финансовое регулирование, соотношение количества детей к количеству взрослых, индивидуальный подход к детям, условия для безопасности детей, аккредитация;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процесса – организация развивающего процесса для детей педагогами в дошкольных организациях, включая время игровой деятельности, сколько времени уделяется игре, значимые взаимодействия между педагогом и детьми и между детьми, насколько уход и образование вплетены в ежедневную практику, которая является дружественной к ребенку и отвечает его потребностям, взаимоотношения педагогов с семьей каждого ребенка, вовлеченность родителей и ежедневная практика педагогов в дошкольных организациях;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результата – польза, получаемая детьми, семьями, обществом от конкретной дошкольной организации, результат его влияния на благополучие детей, измерение эмоционального, морального, ментального, психологического благополучия и развития детей, социальных навыков, подготовленности к дальнейшей жизни, здоровье детей и их готовность к школе.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Большинство из этих показателей не учитываются в системе дошкольного воспитания и обучения в Казахстане. Необходимо дальнейшее развитие системы дошкольного воспитания и обучения с учетом и в соответствии с лучшей мировой практикой, обеспечение равного доступа к качественному образованию для детей дошкольного возраста и удовлетворение потребностей родительской общественности в получении качественных услуг.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3. Содержание модели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Цель и задачи модели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Цель модели – определить направление и принципы развития дошкольного воспитания и обучения через трансформацию системы воспитания и обучения, предусматривающей формирование и социализацию здоровых, самостоятельных, любознательных, коммуникабельных, критически мыслящих  детей.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 модели: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создать условия для трансформации содержания дошкольного воспитания и обучения путем научно обоснованного совершенствования педагогического процесса через обеспечение гибкости учебных планов и программ, в том числе для инклюзивного образования;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нормативное правовое сопровождение изменений в содержания дошкольного воспитания и обучения;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повысить качество дошкольного воспитания и обучения через определение критериев качества и разработать инструмент оценки качества образования;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целостность процесса раннего развития ребенка на основе гармоничного сочетания современных теорий с национальными особенностями;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разработать структуру и определить направления вариативных учебных программ на основе научных обоснований;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создать культуру исследовательской деятельности в ежедневной работе дошкольных организаций на уровне педагогов и организации образования;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обеспечить непрерывность профессионального роста педагогов;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обеспечить удовлетворенность родителей образовательными услугами путем установления партнерских взаимодействий.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Комплексные меры по развитию дошкольного воспитания и обучения, обеспечению качества образования: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обновление нормативной правовой базы, регулирующей содержание и условия реализации программ дошкольного воспитания и обучения;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научно-методологического и учебно-методического сопровождения;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вариативных учебных программ;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критериев оценки качества воспитания и обучения;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подходов в осуществлении психолого-педагогического сопровождения детей;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совершенствование программ подготовки педагогов и актуализация программ курсов повышения квалификации педагогов дошкольных организаций в части методики раннего развития детей.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Нормативное правовое сопровождение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современном этапе развития Республики Казахстан происходят глубокие социально-экономические изменения в системе дошкольного воспитания и обучения, требующие поиска новых подходов и новых эффективных форм организации процессов развития, воспитания и обучения детей. Это своевременно отражено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"Стратегия "Казахстан-2050" от 14 декабря 2012 года, Госпрограмме,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образовании" и других основных нормативных документах и подзаконных актах. В данных нормативных правовых документах заложены концептуальные основы модернизации системы дошкольного воспитания и обучения в Республике Казахстан.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Реализация модели предполагает внесение изменений в сопутствующие нормативные правовые акты после проведения научных исследований в сфере дошкольного воспитания и обучения, разработку рекомендаций по улучшению условий развития и повышения качества образовательных услуг.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Изменение подходов к процессам развития, воспитания и обучения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современном мире подход к образованию меняется вместе с быстроменяющимися реалиями, в которых живут и растут наши дети. Взгляд на образование как на продолжающийся в течение жизни процесс, в котором начало совпадает с моментом рождения ребенка, предполагает принятие гибких стандартов организации образовательного процесса. Дети проводят в организациях образования большое количество времени, что ведет к пониманию важности создания соответствующих условий для проживания детьми периода детства в гармоничной, доброжелательной, развивающей, инклюзивной, справедливой среде, в которой уважают культурное и этническое разнообразие.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Ребенок должен восприниматься как активный участник своего обучения, у которого есть право и возможности конструировать свое собственное понимание мира.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Дошкольный период – ступень подготовки к школе, этап развития жизненно важных навыков ребенка. Следовательно, должен измениться подход к роли дошкольного воспитания и обучения в жизни ребенка от организованной учебной деятельности к созданию условий для максимального развития потенциала каждого ребенка с учетом его индивидуальных особенностей и потребностей. Важно следовать за интересами ребенка и строить его день исходя из выбранных ребенком активностей, не ограничиваясь заранее запланированными педагогом действиями.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Воспитание и развитие начинается с самого раннего детства, что подтверждается научными выводами. При этом в воспитании детей большое значение должно иметь благополучная обстановка в семье, моральные качества родителей. Поэтому необходимо объединение усилий семьи и дошкольной организации для развития и воспитания детей. 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Овладение навыками совместной игры, навыками трудовой деятельности, чистоты, порядка, организованности, детского мышления, восприятия, рисования и другими навыками должно происходить в форме игры. Игра – ведущая деятельность и основное средство развития детей.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Социально-эмоциональное обучение является важной составляющей в развитии ребенка. Оно состоит из понимания и управления своими эмоциями, эмпатии и постоянно развивающихся навыков общения. Чем спокойнее ребенку в отношениях с воспитателями и другими взрослыми дошкольной организации, тем качественнее развивается его эмоциональная и социальная компетентность, являющаяся основой психоэмоционального благополучия ребенка. Необходимо уделять особое внимание развитию социально-эмоциональных навыков детей в дошкольных организациях и дома.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Изменение требований к организации условий для детей предполагает также пересмотр нормативных правовых актов с приведением в соответствие с современными научными обоснованиями о процессах развития ребенка в возрасте от 1 года до приема в 1 класс.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Современные мировые тенденции демонстрируют фокус педагогов на создание условий для полноценного развития каждого ребенка, соответственно, нужно отдать предпочтение программам, направленным на индивидуальный подход к процессам развития, воспитания и обучения ребенка.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Дошкольным организациям будет предоставлена возможность самостоятельного определения направления развития, на основе которого на педагогическом совете разрабатываются и утверждаются альтернативные развивающие программы.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Дошкольные организации будут использовать вариативные индивидуальные адаптированные программы, различные методики и технологии обучения, формы, методы, приемы организации образовательного процесса; создавать безбарьерную развивающую среду, трансформируемые игровые и тематические зоны, ориентированные на поддержку индивидуальности и субъектности ребенка, развития жизненно необходимых физических, социальных, эмоциональных, коммуникативных, познавательных навыков.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педагогов будут разработаны образцы недельных циклограмм с учетом возраста детей, содержащие примеры различных игр для занятий, методические рекомендации по методикам проведения развивающих игровых занятий с алгоритмом технологического процесса организации игровых действий с детьми разных возрастных групп.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Обучение детей раннего и дошкольного возраста должно осуществляться через организованную учебную деятельность, ежедневные практики и взаимодействия.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Роль педагога – привитие знаний о здоровье, коммуникациях, основах математики и других областях знаний в течение дня в диалогах с детьми (о здоровье и важности питания педагог говорит во время приема пищи; о природе рассказывает на прогулках). Педагогом должны транслироваться навыки коммуникации. В диалогах с детьми педагог должен показывать приемы общения, напоминать о чувствах собеседника, рассказывать о вежливости и правилах обращения к другим людям. С учетом значимости устного народного творчества в воспитании детей необходимо поддерживать интерес ребенка к сказкам и книгам. Особенности раннего и дошкольного возраста детей заключаются в том, что дети учатся через активные действия и практику. Поэтому организованная учебная деятельность должна проводиться только в игровой форме.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Задачи образовательных областей Государственного общеобязательного стандарта дошкольного воспитания и обучения должны реализовываться через организацию доступной предметно-пространственной среды, когда ребенок может самостоятельно выбирать те занятия, которые ему интересны на данный момент. Задача педагога – отмечать интересы детей, вести диалоги с каждым ребенком во время занятий. Формы занятий должны подбираться педагогом.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Методическое сопровождение деятельности дошкольных организаций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странах с высоким уровнем качества дошкольного образования на постоянной основе проводятся эмпирические и прикладные исследования, которые позволяют отслеживать текущие проблемы в сфере и разрабатывать соответствующие рекомендации, педагоги выстраивают деятельность в соответствии с актуальными научными данными, занимаются исследовательской деятельностью на постоянной основе, проводя исследование своих действий и рефлексируя над практикой и откликом детей. Для этого необходим соответствующий уровень мастерства педагогов и желание постоянно развиваться и учиться.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решения проблемы по научному обоснованию и сопровождению деятельности дошкольных организаций на базе республиканского центра "Дошкольное детство" будет создан Институт раннего развития детей, при методических кабинетах регионов – мобильные группы по вопросам раннего развития детей, в деятельность которых войдут следующие функции: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методической помощи педагогическим работникам дошкольного воспитания и обучения в реализации образовательных программ, методических материалов, методов обучения, развития и воспитания детей дошкольного возраста, в организации и управлении образовательным процессом, его психологическом сопровождении;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сбора, анализа и систематизации опыта работы, создание банка данных об эффективных формах работы и их результатах;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творческих групп по разработке содержания методической работы дошкольного воспитания и обучения согласно направлениям деятельности;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педагогам возможности повышения профессиональной компетентности через различные формы организации методической работы;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педагогам дошкольного воспитания и обучения для ознакомления с опытом работы педагогического коллектива и отдельных педагогов.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Оценка качества дошкольного воспитания и обучения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осуществления комплексного перехода к высокому качеству образовательных услуг, обеспечения равного доступа к качественному дошкольному образованию всех детей, выявления проблем в системе дошкольного образования будут проведены исследования по следующим вопросам: качество образовательных услуг, эргономические условия, сбалансированное питание; разработка единых критериев оценки качества образовательных услуг, инструмент оценки качества дошкольного воспитания и обучения для замеров и принятия мер по повышению качества услуг; внедрение системы независимой национальной оценки качества дошкольного образования с использованием рейтинговой шкалы окружающей среды в раннем детстве ECERS, которая используется во всем мире в качестве комплексного инструмента оценки.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Образовательное пространство высокого качества с большим выбором ресурсов, соответствующих возрасту и уровню ребенка, является важным составляющим в активной роли собственного обучения ребенка.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 итогам мониторинга, проведенного в дошкольных организациях, выявлен низкий показатель параметра "многофункциональность". Особое внимание будет уделено материально-техническому оснащению и созданию условий в дошкольных организациях, будут приняты эргономические решения, направленные на обеспечение эффективности, безопасности и комфортности предметно-пространственной среды с учетом возрастных особенностей детей раннего возраста.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Дошкольные организации должны создать комфортные условия, доступную пространственно-образовательную среду, способствующую повышению качества обучения, становлению свободной, культурной, образованной, духовно и физически здоровой, социально активной личности.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Рациональное питание является одной из наиболее важных и эффективных предпосылок, обеспечивающих здоровье и гармоничное развитие детей, которое способствует нормальному росту ребенка, правильному развитию органов и тканей, формированию скелета, центральной нервной системы и интеллекта, повышает защитные силы организма.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итогам исследования по изучению обеспечения сбалансированного питания детей в дошкольных организациях будут разработаны нормы питания в дошкольных организациях, соответствующие данным современных научных исследований.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Педагог в системе дошкольного воспитания и обучения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меняющемся мире важна способность педагога развиваться, слушать и слышать детей, задавать вопросы, искать доказательства, критически анализировать их и проводить творческие эксперименты. Педагоги должны быть активными исследователями и создателями новых форм работы с детьми,  инновационными и ответственными.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Реализация модели предполагает комплексный подход к решению вопроса повышения качественного уровня педагогов дошкольных организаций с участием вузов и колледжей: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актам, обеспечить методическую базу для реализации программ воспитания и обучения, прохождение педагогической практики студентами;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специальности в сфере раннего развития детей будут внесены в список приоритетных специальностей международной стипендии "Болашак" с целью наращивания институционального потенциала вузов через повышение качества профессорско-преподавательского состава.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Методистами дошкольных организаций должны осуществляться: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качества предоставляемых образовательных услуг;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совместное определение направления развивающих программ;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помощь педагогу в изучении интересов детей для организации возможности совместного с родителями выбора развивающих программ для ребенка;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помощь педагогу в выявлении точечных проблем в его практике;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методической помощи педагогам в организации игровых зон, подборе учебных ресурсов;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методическое сопровождение процесса воспитания и обучения детей;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совершенствование практики педагогов через предоставление возможности обмена опытом, повышение квалификации, самореализацию;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инновационных подходов.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Обеспечение условий для работы с детьми с особыми образовательными потребностями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Развитие инклюзивного образования будет обеспечено через: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философии позитивного отношения общества к детям с особыми потребностями;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научного и учебно-методического сопровождения инклюзивного образовательного процесса;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разработку и внедрение механизмов, форм, способов использования практико-ориентированных технологий психолого-педагогического сопровождения процесса включения детей с особыми потребностями в образовательную среду;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системы раннего выявления детей с особыми образовательными потребностями и организацию психолого-педагогического сопровождения;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преемственности инклюзивных технологий между дошкольным и школьным уровнями образования;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информационно-консультативной поддержки инклюзивного образования; развитие социального партнерства организаций, деятельность которых связана с решением проблем инклюзивного образования (дошкольные организации, осуществляющие инклюзивную практику; ресурсные центры по поддержке инклюзивного образования; научно-исследовательские центры; высшие учебные заведения; специальные организации образования; общественные организации);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углубление сотрудничества с зарубежными организациями и партнерами с целью изучения прогрессивного опыта теории и практики инклюзивного образования;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системы прогнозирования потребностей дошкольных организаций, осуществляющих инклюзивную практику;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групп с детьми с особыми образовательными потребностями необходимыми квалифицированными специалистами (логопед, олигофренопедагог, тифлопедагог, сурдопедагог и др.).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Работа с родителями и родительской общественностью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дошкольном воспитании и обучении следует принимать во внимание все факторы, которые имеют влияние на жизнь и развитие ребенка. Следовательно, очень важно выстраивать работу с ребенком во взаимодействии с родителями, окружением. Необходимо учитывать все особенности: социальное положение, историю семьи, культурные особенности и традиции страны, характер и особенности ребенка. Повседневное общение с родителями и их вовлечение в процессы адаптации и обучения должны быть одной из главных задач коллектива дошкольной организации.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условиях реализации новых нормативно-содержательных подходов перед дошкольным воспитанием и обучением ставятся целевые ориентиры, предполагающие открытость, тесное сотрудничество и взаимодействие с родителями. Задачи, стоящие перед системой образования, предполагают повышение ответственности родителей за результативность учебно-воспитательного процесса. Проблема вовлечения родителей в процесс детского развития, воспитания и обучения будут решены через: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педагогической культуры родителей;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родителей в деятельность дошкольной организации.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Перед системой дошкольного воспитания и обучения ставится цель вовлечения родителей стать активными участниками педагогического процесса путем оказания им помощи в реализации ответственности за воспитание и обучение детей. Для достижения данной цели предусматривается: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партнерских отношений с семьей каждого воспитанника;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объединение усилий семьи и дошкольной организации для развития и воспитания детей;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атмосферы взаимопонимания, общности интересов, позитивного настроя на общение и доброжелательную взаимоподдержку родителей, воспитанников и педагогов дошкольной организации;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педагогов для установления конструктивного сотруднического взаимоотношения с родителями и законными представителями детей.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работе с родителями будут использованы новые форматы родительских собраний, которые должны проходить в виде тренингов, семинаров, "дней добрых дел", педагогического совета с участием родителей, родительской конференции, нетрадиционных форм общения, направленные на установление неформальных контактов с родителями, привлечение их внимания к дошкольной организации, где родители должны лучше знать своего ребенка, видеть его в другой, новой для себя обстановке, взаимодействовать с педагогами. Рекомендуется проведение индивидуальных и групповых консультаций, родительских собраний, дискуссии по проблеме, "устные журналы", педагогические гостиные, вечера вопросов и ответов, "ток-шоу", просмотр видеозаписей занятий и режимных моментов с последующим обсуждением и другие. Для родителей детей старшего дошкольного возраста рекомендуется использование интерактивных методов активизации, интервьюирование, рейтинговой оценки обсуждаемой проблемы, обсуждение несколько различных точек зрения.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Ожидаемые результаты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Реализация модели позволит: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дошкольной организации: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целостного развития счастливых, здоровых, самостоятельных, любознательных, коммуникабельных, критически мыслящих детей через взаимодействие всех участников образовательного процесса дошкольного воспитания и обучения;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вариативные учебные программы, использовать разнообразные методики и технологии обучения, формы, методы, приемы организации образовательного процесса;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инклюзивную развивающую среду, трансформируемые игровые и тематические зоны, ориентированные на поддержку индивидуальности и субъектности ребенка;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личностные качества ребенка на основе духовно-нравственных ценностей через национальную культуру и традиции;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расширить формы сотрудничества с семьей;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комплексную программу сбалансированного питания;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критерии качества дошкольного воспитания и обучения;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детей раннего возраста;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уровне педагогов: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квалифицированных педагогов для работы в современных условиях;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непрерывное профессиональное развитие педагогов;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культуру исследований с проведением рефлексии с целью совершенствования процесса развития ребенка;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компетенции, необходимые для работы в современных условиях;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прохождение курса "вхождение в профессию" (для молодых специалистов);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детям: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благополучие;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социально-эмоциональную компетентность;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когнитивных навыков коммуникаций;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высокую внутреннюю мотивацию к познанию и исследованию;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инициативности, самостоятельности и ответственности;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заботу о себе и окружающих;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делать самостоятельный осознанный выбор;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в команде;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критического мышления;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креативности;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психолого-педагогическую поддержку;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предоставить родителям возможность: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участниками образовательного процесса;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сохранение психического и физического здоровья ребенка;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индивидуальные возможности ребенка;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повысить уровень удовлетворенности качеством предоставляемых образовательных услуг;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консультативную помощь в создании условий для целостного развития ребенка дома.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